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" w:eastAsia="黑体" w:cs="宋体"/>
          <w:kern w:val="0"/>
        </w:rPr>
      </w:pPr>
      <w:r>
        <w:rPr>
          <w:rFonts w:hint="eastAsia" w:ascii="黑体" w:hAnsi="仿宋" w:eastAsia="黑体" w:cs="宋体"/>
          <w:kern w:val="0"/>
        </w:rPr>
        <w:t>附件2</w:t>
      </w:r>
    </w:p>
    <w:p>
      <w:pPr>
        <w:widowControl/>
        <w:snapToGrid w:val="0"/>
        <w:rPr>
          <w:rFonts w:hint="eastAsia" w:ascii="黑体" w:hAnsi="仿宋" w:eastAsia="黑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2017-2018学年度XX学院国家奖学金获奖学生初审名单</w:t>
      </w:r>
    </w:p>
    <w:p>
      <w:pPr>
        <w:widowControl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学</w:t>
      </w:r>
      <w:r>
        <w:rPr>
          <w:rFonts w:hint="eastAsia" w:hAnsi="仿宋" w:cs="宋体"/>
          <w:kern w:val="0"/>
          <w:sz w:val="24"/>
          <w:szCs w:val="24"/>
          <w:lang w:eastAsia="zh-CN"/>
        </w:rPr>
        <w:t>院</w:t>
      </w:r>
      <w:r>
        <w:rPr>
          <w:rFonts w:hint="eastAsia" w:hAnsi="仿宋" w:cs="宋体"/>
          <w:kern w:val="0"/>
          <w:sz w:val="24"/>
          <w:szCs w:val="24"/>
        </w:rPr>
        <w:t>名称（公章）：                                                    填表日期：        年    月    日</w:t>
      </w:r>
    </w:p>
    <w:tbl>
      <w:tblPr>
        <w:tblStyle w:val="3"/>
        <w:tblW w:w="14138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93"/>
        <w:gridCol w:w="2874"/>
        <w:gridCol w:w="1006"/>
        <w:gridCol w:w="1006"/>
        <w:gridCol w:w="2730"/>
        <w:gridCol w:w="431"/>
        <w:gridCol w:w="575"/>
        <w:gridCol w:w="1817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632" w:rightChars="544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1632" w:rightChars="544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Ansi="宋体" w:cs="宋体"/>
          <w:kern w:val="0"/>
          <w:sz w:val="24"/>
        </w:rPr>
      </w:pPr>
      <w:r>
        <w:rPr>
          <w:rFonts w:hint="eastAsia" w:hAnsi="宋体" w:cs="宋体"/>
          <w:kern w:val="0"/>
          <w:sz w:val="24"/>
        </w:rPr>
        <w:t>已核实我院上报的</w:t>
      </w:r>
      <w:r>
        <w:rPr>
          <w:rFonts w:hint="eastAsia" w:hAnsi="宋体" w:cs="宋体"/>
          <w:kern w:val="0"/>
          <w:sz w:val="24"/>
          <w:u w:val="single"/>
        </w:rPr>
        <w:t xml:space="preserve">        </w:t>
      </w:r>
      <w:r>
        <w:rPr>
          <w:rFonts w:hint="eastAsia" w:hAnsi="宋体" w:cs="宋体"/>
          <w:kern w:val="0"/>
          <w:sz w:val="24"/>
        </w:rPr>
        <w:t>名拟获国家奖学金学生均为我校具有正式学籍的全日制在校生。</w:t>
      </w:r>
    </w:p>
    <w:p>
      <w:pPr>
        <w:jc w:val="left"/>
        <w:rPr>
          <w:rFonts w:hAnsi="宋体" w:cs="宋体"/>
          <w:kern w:val="0"/>
          <w:sz w:val="24"/>
        </w:rPr>
      </w:pPr>
    </w:p>
    <w:p>
      <w:r>
        <w:rPr>
          <w:rFonts w:hint="eastAsia" w:hAnsi="宋体" w:cs="宋体"/>
          <w:kern w:val="0"/>
          <w:sz w:val="24"/>
        </w:rPr>
        <w:t xml:space="preserve">                                                                        总支副书记签字：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173A"/>
    <w:rsid w:val="0C20660D"/>
    <w:rsid w:val="201749FC"/>
    <w:rsid w:val="22705E71"/>
    <w:rsid w:val="4533196C"/>
    <w:rsid w:val="791B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问渠</cp:lastModifiedBy>
  <dcterms:modified xsi:type="dcterms:W3CDTF">2018-09-17T15:23:24Z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